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A1" w:rsidRDefault="00BB2CA1" w:rsidP="00EE622E">
      <w:pPr>
        <w:jc w:val="center"/>
        <w:rPr>
          <w:b/>
          <w:sz w:val="56"/>
          <w:szCs w:val="56"/>
        </w:rPr>
      </w:pPr>
      <w:r w:rsidRPr="00BB2CA1">
        <w:rPr>
          <w:b/>
          <w:sz w:val="56"/>
          <w:szCs w:val="56"/>
        </w:rPr>
        <w:drawing>
          <wp:inline distT="0" distB="0" distL="0" distR="0">
            <wp:extent cx="4340881" cy="581025"/>
            <wp:effectExtent l="19050" t="0" r="2519" b="0"/>
            <wp:docPr id="1" name="Imagem 0" descr="LOGO FUNSERV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SERVI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081" cy="58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A1" w:rsidRDefault="00BB2CA1" w:rsidP="00BB2CA1">
      <w:pPr>
        <w:rPr>
          <w:b/>
          <w:sz w:val="56"/>
          <w:szCs w:val="56"/>
        </w:rPr>
      </w:pPr>
    </w:p>
    <w:p w:rsidR="00EE622E" w:rsidRPr="00BB2CA1" w:rsidRDefault="00BB2CA1" w:rsidP="00BB2CA1">
      <w:pPr>
        <w:jc w:val="both"/>
        <w:rPr>
          <w:rFonts w:asciiTheme="minorHAnsi" w:hAnsiTheme="minorHAnsi"/>
          <w:sz w:val="32"/>
          <w:szCs w:val="32"/>
        </w:rPr>
      </w:pPr>
      <w:r w:rsidRPr="00BB2CA1">
        <w:rPr>
          <w:rFonts w:asciiTheme="minorHAnsi" w:hAnsiTheme="minorHAnsi"/>
          <w:sz w:val="32"/>
          <w:szCs w:val="32"/>
        </w:rPr>
        <w:t>Comunico</w:t>
      </w:r>
      <w:r w:rsidR="00EE622E" w:rsidRPr="00BB2CA1">
        <w:rPr>
          <w:rFonts w:asciiTheme="minorHAnsi" w:hAnsiTheme="minorHAnsi"/>
          <w:sz w:val="32"/>
          <w:szCs w:val="32"/>
        </w:rPr>
        <w:t xml:space="preserve"> que recebemos, no dia 14 de outubro de 2016, informação do </w:t>
      </w:r>
      <w:r w:rsidR="00EE622E" w:rsidRPr="00BB2CA1">
        <w:rPr>
          <w:rFonts w:asciiTheme="minorHAnsi" w:hAnsiTheme="minorHAnsi"/>
          <w:b/>
          <w:sz w:val="32"/>
          <w:szCs w:val="32"/>
        </w:rPr>
        <w:t>Hospital e Maternidade Marieta Konder</w:t>
      </w:r>
      <w:r w:rsidR="00EE622E" w:rsidRPr="00BB2CA1">
        <w:rPr>
          <w:rFonts w:asciiTheme="minorHAnsi" w:hAnsiTheme="minorHAnsi"/>
          <w:sz w:val="32"/>
          <w:szCs w:val="32"/>
        </w:rPr>
        <w:t xml:space="preserve"> Bornhausen suspendendo os atendimentos aos usuários do FUNSERVIR.</w:t>
      </w:r>
    </w:p>
    <w:p w:rsidR="00EE622E" w:rsidRPr="00BB2CA1" w:rsidRDefault="00BB2CA1" w:rsidP="00BB2CA1">
      <w:pPr>
        <w:jc w:val="both"/>
        <w:rPr>
          <w:rFonts w:asciiTheme="minorHAnsi" w:hAnsiTheme="minorHAnsi"/>
          <w:sz w:val="32"/>
          <w:szCs w:val="32"/>
        </w:rPr>
      </w:pPr>
      <w:r w:rsidRPr="00BB2CA1">
        <w:rPr>
          <w:rFonts w:asciiTheme="minorHAnsi" w:hAnsiTheme="minorHAnsi"/>
          <w:sz w:val="32"/>
          <w:szCs w:val="32"/>
        </w:rPr>
        <w:t>Esclareço</w:t>
      </w:r>
      <w:r w:rsidR="00EE622E" w:rsidRPr="00BB2CA1">
        <w:rPr>
          <w:rFonts w:asciiTheme="minorHAnsi" w:hAnsiTheme="minorHAnsi"/>
          <w:sz w:val="32"/>
          <w:szCs w:val="32"/>
        </w:rPr>
        <w:t xml:space="preserve"> que </w:t>
      </w:r>
      <w:r w:rsidRPr="00BB2CA1">
        <w:rPr>
          <w:rFonts w:asciiTheme="minorHAnsi" w:hAnsiTheme="minorHAnsi"/>
          <w:sz w:val="32"/>
          <w:szCs w:val="32"/>
        </w:rPr>
        <w:t>repudio</w:t>
      </w:r>
      <w:r w:rsidR="00EE622E" w:rsidRPr="00BB2CA1">
        <w:rPr>
          <w:rFonts w:asciiTheme="minorHAnsi" w:hAnsiTheme="minorHAnsi"/>
          <w:sz w:val="32"/>
          <w:szCs w:val="32"/>
        </w:rPr>
        <w:t xml:space="preserve"> tal conduta, haja vista da existência de contrato celebrado entre as partes em vigor, de modo que o Fundo através da </w:t>
      </w:r>
      <w:r w:rsidRPr="00BB2CA1">
        <w:rPr>
          <w:rFonts w:asciiTheme="minorHAnsi" w:hAnsiTheme="minorHAnsi"/>
          <w:sz w:val="32"/>
          <w:szCs w:val="32"/>
        </w:rPr>
        <w:t>P</w:t>
      </w:r>
      <w:r w:rsidR="00EE622E" w:rsidRPr="00BB2CA1">
        <w:rPr>
          <w:rFonts w:asciiTheme="minorHAnsi" w:hAnsiTheme="minorHAnsi"/>
          <w:sz w:val="32"/>
          <w:szCs w:val="32"/>
        </w:rPr>
        <w:t xml:space="preserve">rocuradoria </w:t>
      </w:r>
      <w:r w:rsidRPr="00BB2CA1">
        <w:rPr>
          <w:rFonts w:asciiTheme="minorHAnsi" w:hAnsiTheme="minorHAnsi"/>
          <w:sz w:val="32"/>
          <w:szCs w:val="32"/>
        </w:rPr>
        <w:t xml:space="preserve">Geral </w:t>
      </w:r>
      <w:r w:rsidR="00EE622E" w:rsidRPr="00BB2CA1">
        <w:rPr>
          <w:rFonts w:asciiTheme="minorHAnsi" w:hAnsiTheme="minorHAnsi"/>
          <w:sz w:val="32"/>
          <w:szCs w:val="32"/>
        </w:rPr>
        <w:t xml:space="preserve">do </w:t>
      </w:r>
      <w:r w:rsidRPr="00BB2CA1">
        <w:rPr>
          <w:rFonts w:asciiTheme="minorHAnsi" w:hAnsiTheme="minorHAnsi"/>
          <w:sz w:val="32"/>
          <w:szCs w:val="32"/>
        </w:rPr>
        <w:t>M</w:t>
      </w:r>
      <w:r w:rsidR="00EE622E" w:rsidRPr="00BB2CA1">
        <w:rPr>
          <w:rFonts w:asciiTheme="minorHAnsi" w:hAnsiTheme="minorHAnsi"/>
          <w:sz w:val="32"/>
          <w:szCs w:val="32"/>
        </w:rPr>
        <w:t>unicípio ajuizara todas as medidas judiciais cabíveis para o restabelecimento do atendimento.</w:t>
      </w:r>
    </w:p>
    <w:p w:rsidR="00EE622E" w:rsidRPr="00BB2CA1" w:rsidRDefault="00EE622E" w:rsidP="00BB2CA1">
      <w:pPr>
        <w:jc w:val="both"/>
        <w:rPr>
          <w:rFonts w:asciiTheme="minorHAnsi" w:hAnsiTheme="minorHAnsi"/>
          <w:sz w:val="32"/>
          <w:szCs w:val="32"/>
        </w:rPr>
      </w:pPr>
      <w:r w:rsidRPr="00BB2CA1">
        <w:rPr>
          <w:rFonts w:asciiTheme="minorHAnsi" w:hAnsiTheme="minorHAnsi"/>
          <w:sz w:val="32"/>
          <w:szCs w:val="32"/>
        </w:rPr>
        <w:t>Por outra via</w:t>
      </w:r>
      <w:r w:rsidR="00BB2CA1" w:rsidRPr="00BB2CA1">
        <w:rPr>
          <w:rFonts w:asciiTheme="minorHAnsi" w:hAnsiTheme="minorHAnsi"/>
          <w:sz w:val="32"/>
          <w:szCs w:val="32"/>
        </w:rPr>
        <w:t>, esclareço</w:t>
      </w:r>
      <w:r w:rsidRPr="00BB2CA1">
        <w:rPr>
          <w:rFonts w:asciiTheme="minorHAnsi" w:hAnsiTheme="minorHAnsi"/>
          <w:sz w:val="32"/>
          <w:szCs w:val="32"/>
        </w:rPr>
        <w:t xml:space="preserve"> também que o Fundo esta quite com todas as suas obrigações financeiras com o </w:t>
      </w:r>
      <w:r w:rsidR="00BB2CA1" w:rsidRPr="00BB2CA1">
        <w:rPr>
          <w:rFonts w:asciiTheme="minorHAnsi" w:hAnsiTheme="minorHAnsi"/>
          <w:sz w:val="32"/>
          <w:szCs w:val="32"/>
        </w:rPr>
        <w:t>H</w:t>
      </w:r>
      <w:r w:rsidRPr="00BB2CA1">
        <w:rPr>
          <w:rFonts w:asciiTheme="minorHAnsi" w:hAnsiTheme="minorHAnsi"/>
          <w:sz w:val="32"/>
          <w:szCs w:val="32"/>
        </w:rPr>
        <w:t>ospital.</w:t>
      </w:r>
    </w:p>
    <w:p w:rsidR="00BB2CA1" w:rsidRPr="00BB2CA1" w:rsidRDefault="00BB2CA1" w:rsidP="00BB2CA1">
      <w:pPr>
        <w:jc w:val="both"/>
        <w:rPr>
          <w:rFonts w:asciiTheme="minorHAnsi" w:hAnsiTheme="minorHAnsi"/>
          <w:sz w:val="32"/>
          <w:szCs w:val="32"/>
        </w:rPr>
      </w:pPr>
    </w:p>
    <w:p w:rsidR="00BB2CA1" w:rsidRPr="00BB2CA1" w:rsidRDefault="00BB2CA1" w:rsidP="00BB2CA1">
      <w:pPr>
        <w:jc w:val="both"/>
        <w:rPr>
          <w:rFonts w:asciiTheme="minorHAnsi" w:hAnsiTheme="minorHAnsi"/>
          <w:sz w:val="32"/>
          <w:szCs w:val="32"/>
        </w:rPr>
      </w:pPr>
      <w:r w:rsidRPr="00BB2CA1">
        <w:rPr>
          <w:rFonts w:asciiTheme="minorHAnsi" w:hAnsiTheme="minorHAnsi"/>
          <w:sz w:val="32"/>
          <w:szCs w:val="32"/>
        </w:rPr>
        <w:t>Superintendente,</w:t>
      </w:r>
    </w:p>
    <w:p w:rsidR="00BB2CA1" w:rsidRDefault="00BB2CA1" w:rsidP="00BB2CA1">
      <w:pPr>
        <w:jc w:val="both"/>
        <w:rPr>
          <w:sz w:val="32"/>
          <w:szCs w:val="32"/>
        </w:rPr>
      </w:pPr>
      <w:r w:rsidRPr="00BB2CA1">
        <w:rPr>
          <w:rFonts w:asciiTheme="minorHAnsi" w:hAnsiTheme="minorHAnsi" w:cs="Arial"/>
          <w:b/>
          <w:sz w:val="32"/>
          <w:szCs w:val="32"/>
        </w:rPr>
        <w:t xml:space="preserve">Antônio Carlos de Morais </w:t>
      </w:r>
      <w:proofErr w:type="spellStart"/>
      <w:r w:rsidRPr="00BB2CA1">
        <w:rPr>
          <w:rFonts w:asciiTheme="minorHAnsi" w:hAnsiTheme="minorHAnsi" w:cs="Arial"/>
          <w:b/>
          <w:sz w:val="32"/>
          <w:szCs w:val="32"/>
        </w:rPr>
        <w:t>Gottardi</w:t>
      </w:r>
      <w:proofErr w:type="spellEnd"/>
      <w:r>
        <w:rPr>
          <w:rFonts w:ascii="Arial" w:hAnsi="Arial" w:cs="Arial"/>
          <w:b/>
        </w:rPr>
        <w:tab/>
      </w:r>
    </w:p>
    <w:p w:rsidR="00BB2CA1" w:rsidRDefault="00BB2CA1" w:rsidP="00EE622E">
      <w:pPr>
        <w:jc w:val="center"/>
        <w:rPr>
          <w:sz w:val="32"/>
          <w:szCs w:val="32"/>
        </w:rPr>
      </w:pPr>
    </w:p>
    <w:p w:rsidR="00BB2CA1" w:rsidRDefault="00BB2CA1" w:rsidP="00EE622E">
      <w:pPr>
        <w:jc w:val="center"/>
        <w:rPr>
          <w:sz w:val="32"/>
          <w:szCs w:val="32"/>
        </w:rPr>
      </w:pPr>
    </w:p>
    <w:p w:rsidR="00BB2CA1" w:rsidRDefault="00BB2CA1" w:rsidP="00BB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rFonts w:ascii="Arial Black" w:hAnsi="Arial Black" w:cs="Vijaya"/>
          <w:sz w:val="28"/>
          <w:szCs w:val="36"/>
        </w:rPr>
      </w:pPr>
      <w:r w:rsidRPr="00C56008">
        <w:rPr>
          <w:rFonts w:ascii="Arial Black" w:hAnsi="Arial Black" w:cs="Vijaya"/>
          <w:sz w:val="28"/>
          <w:szCs w:val="36"/>
        </w:rPr>
        <w:t xml:space="preserve">O FUNSERVIR está instalado na Rua 902 nº 566 </w:t>
      </w:r>
    </w:p>
    <w:p w:rsidR="00BB2CA1" w:rsidRPr="00C56008" w:rsidRDefault="00BB2CA1" w:rsidP="00BB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rFonts w:ascii="Arial Black" w:hAnsi="Arial Black" w:cs="Vijaya"/>
          <w:sz w:val="28"/>
          <w:szCs w:val="36"/>
        </w:rPr>
      </w:pPr>
      <w:r w:rsidRPr="00C56008">
        <w:rPr>
          <w:rFonts w:ascii="Arial Black" w:hAnsi="Arial Black" w:cs="Vijaya"/>
          <w:sz w:val="28"/>
          <w:szCs w:val="36"/>
        </w:rPr>
        <w:t>(ao lado CDL), centro de Balneário Camboriú – CEP 88330-596, fone/fax (47) 3367-4403.</w:t>
      </w:r>
    </w:p>
    <w:p w:rsidR="00BB2CA1" w:rsidRPr="00C56008" w:rsidRDefault="00BB2CA1" w:rsidP="00BB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rFonts w:ascii="Arial Black" w:hAnsi="Arial Black" w:cs="Vijaya"/>
          <w:sz w:val="28"/>
          <w:szCs w:val="36"/>
        </w:rPr>
      </w:pPr>
      <w:r w:rsidRPr="00C56008">
        <w:rPr>
          <w:rFonts w:ascii="Arial Black" w:hAnsi="Arial Black" w:cs="Vijaya"/>
          <w:sz w:val="28"/>
          <w:szCs w:val="36"/>
        </w:rPr>
        <w:t>Hoje atende 5.899 usuários.</w:t>
      </w:r>
    </w:p>
    <w:p w:rsidR="00BB2CA1" w:rsidRDefault="00BB2CA1" w:rsidP="00BB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rFonts w:ascii="Arial Black" w:hAnsi="Arial Black" w:cs="Vijaya"/>
          <w:sz w:val="28"/>
          <w:szCs w:val="36"/>
        </w:rPr>
      </w:pPr>
      <w:r w:rsidRPr="00C56008">
        <w:rPr>
          <w:rFonts w:ascii="Arial Black" w:hAnsi="Arial Black" w:cs="Vijaya"/>
          <w:sz w:val="28"/>
          <w:szCs w:val="36"/>
        </w:rPr>
        <w:t xml:space="preserve">Nossa rede de Credenciados é composta por </w:t>
      </w:r>
      <w:proofErr w:type="gramStart"/>
      <w:r w:rsidRPr="00C56008">
        <w:rPr>
          <w:rFonts w:ascii="Arial Black" w:hAnsi="Arial Black" w:cs="Vijaya"/>
          <w:sz w:val="28"/>
          <w:szCs w:val="36"/>
        </w:rPr>
        <w:t>8</w:t>
      </w:r>
      <w:proofErr w:type="gramEnd"/>
      <w:r w:rsidRPr="00C56008">
        <w:rPr>
          <w:rFonts w:ascii="Arial Black" w:hAnsi="Arial Black" w:cs="Vijaya"/>
          <w:sz w:val="28"/>
          <w:szCs w:val="36"/>
        </w:rPr>
        <w:t xml:space="preserve"> Hospitais, 84 Clínicas, 21 Laboratórios, 385 Profissionais da Área de Saúde.</w:t>
      </w:r>
    </w:p>
    <w:p w:rsidR="00BB2CA1" w:rsidRDefault="00BB2CA1" w:rsidP="00BB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rFonts w:ascii="Arial Black" w:hAnsi="Arial Black" w:cs="Vijaya"/>
          <w:sz w:val="28"/>
          <w:szCs w:val="36"/>
        </w:rPr>
      </w:pPr>
      <w:r>
        <w:rPr>
          <w:rFonts w:ascii="Arial Black" w:hAnsi="Arial Black" w:cs="Vijaya"/>
          <w:sz w:val="28"/>
          <w:szCs w:val="36"/>
        </w:rPr>
        <w:t>Solicite a Lei e as Normativas, assim como a lista atualizada dos Prestadores Credenciados com o Convênio.</w:t>
      </w:r>
    </w:p>
    <w:p w:rsidR="00BB2CA1" w:rsidRDefault="00BB2CA1" w:rsidP="00BB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</w:pPr>
      <w:r>
        <w:rPr>
          <w:rFonts w:ascii="Arial Black" w:hAnsi="Arial Black" w:cs="Vijaya"/>
          <w:sz w:val="28"/>
          <w:szCs w:val="36"/>
        </w:rPr>
        <w:t xml:space="preserve">Ou acesse o Site e Consulte: </w:t>
      </w:r>
      <w:hyperlink r:id="rId5" w:history="1">
        <w:r w:rsidRPr="00D5274D">
          <w:rPr>
            <w:rStyle w:val="Hyperlink"/>
            <w:rFonts w:ascii="Arial Black" w:hAnsi="Arial Black" w:cs="Vijaya"/>
            <w:sz w:val="28"/>
            <w:szCs w:val="36"/>
          </w:rPr>
          <w:t>WWW.FUNSERVIR.COM.BR</w:t>
        </w:r>
      </w:hyperlink>
      <w:r>
        <w:rPr>
          <w:rFonts w:ascii="Arial Black" w:hAnsi="Arial Black" w:cs="Vijaya"/>
          <w:sz w:val="28"/>
          <w:szCs w:val="36"/>
        </w:rPr>
        <w:t xml:space="preserve"> </w:t>
      </w:r>
    </w:p>
    <w:p w:rsidR="00BB2CA1" w:rsidRPr="00EE622E" w:rsidRDefault="00BB2CA1" w:rsidP="00EE622E">
      <w:pPr>
        <w:jc w:val="center"/>
        <w:rPr>
          <w:sz w:val="32"/>
          <w:szCs w:val="32"/>
        </w:rPr>
      </w:pPr>
    </w:p>
    <w:sectPr w:rsidR="00BB2CA1" w:rsidRPr="00EE622E" w:rsidSect="000B1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8C0"/>
    <w:rsid w:val="000B1630"/>
    <w:rsid w:val="00121C35"/>
    <w:rsid w:val="00854E54"/>
    <w:rsid w:val="00922404"/>
    <w:rsid w:val="00A317A8"/>
    <w:rsid w:val="00BB2CA1"/>
    <w:rsid w:val="00CD78C0"/>
    <w:rsid w:val="00DC4115"/>
    <w:rsid w:val="00EE622E"/>
    <w:rsid w:val="00FB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C0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2CA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CA1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SERVIR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Funservir</dc:creator>
  <cp:keywords/>
  <dc:description/>
  <cp:lastModifiedBy>Funservir</cp:lastModifiedBy>
  <cp:revision>5</cp:revision>
  <dcterms:created xsi:type="dcterms:W3CDTF">2016-10-14T17:11:00Z</dcterms:created>
  <dcterms:modified xsi:type="dcterms:W3CDTF">2016-10-14T18:34:00Z</dcterms:modified>
</cp:coreProperties>
</file>